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F1" w:rsidRDefault="001362F1"/>
    <w:tbl>
      <w:tblPr>
        <w:tblStyle w:val="Tabela-Siatka"/>
        <w:tblpPr w:leftFromText="141" w:rightFromText="141" w:vertAnchor="page" w:horzAnchor="margin" w:tblpXSpec="center" w:tblpY="1171"/>
        <w:tblW w:w="14879" w:type="dxa"/>
        <w:tblLook w:val="04A0" w:firstRow="1" w:lastRow="0" w:firstColumn="1" w:lastColumn="0" w:noHBand="0" w:noVBand="1"/>
      </w:tblPr>
      <w:tblGrid>
        <w:gridCol w:w="883"/>
        <w:gridCol w:w="1664"/>
        <w:gridCol w:w="4961"/>
        <w:gridCol w:w="4536"/>
        <w:gridCol w:w="1259"/>
        <w:gridCol w:w="1576"/>
      </w:tblGrid>
      <w:tr w:rsidR="007B00A4" w:rsidTr="00AA2DA8">
        <w:trPr>
          <w:trHeight w:val="552"/>
        </w:trPr>
        <w:tc>
          <w:tcPr>
            <w:tcW w:w="14879" w:type="dxa"/>
            <w:gridSpan w:val="6"/>
            <w:shd w:val="clear" w:color="auto" w:fill="AEAAAA" w:themeFill="background2" w:themeFillShade="BF"/>
            <w:vAlign w:val="bottom"/>
          </w:tcPr>
          <w:p w:rsidR="007B00A4" w:rsidRPr="005D6CE9" w:rsidRDefault="007B00A4" w:rsidP="00AA2D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3:</w:t>
            </w: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6CE9">
              <w:rPr>
                <w:rFonts w:ascii="Times New Roman" w:hAnsi="Times New Roman" w:cs="Times New Roman"/>
                <w:b/>
                <w:sz w:val="28"/>
                <w:szCs w:val="28"/>
              </w:rPr>
              <w:t>KONIEC LATA W SADZIE I W OGRODZIE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(13-17.09.2021)</w:t>
            </w:r>
          </w:p>
        </w:tc>
      </w:tr>
      <w:tr w:rsidR="007B00A4" w:rsidTr="007B00A4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:rsidR="007B00A4" w:rsidRPr="00834E3A" w:rsidRDefault="007B00A4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B00A4" w:rsidRDefault="007B00A4" w:rsidP="00AA2DA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664" w:type="dxa"/>
            <w:shd w:val="clear" w:color="auto" w:fill="E7E6E6" w:themeFill="background2"/>
            <w:vAlign w:val="center"/>
          </w:tcPr>
          <w:p w:rsidR="007B00A4" w:rsidRPr="00834E3A" w:rsidRDefault="007B00A4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7B00A4" w:rsidRPr="00834E3A" w:rsidRDefault="007B00A4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7B00A4" w:rsidRDefault="007B00A4" w:rsidP="00AA2DA8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7B00A4" w:rsidRDefault="007B00A4" w:rsidP="00AA2DA8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795" w:type="dxa"/>
            <w:gridSpan w:val="2"/>
            <w:shd w:val="clear" w:color="auto" w:fill="E7E6E6" w:themeFill="background2"/>
            <w:vAlign w:val="center"/>
          </w:tcPr>
          <w:p w:rsidR="007B00A4" w:rsidRPr="00834E3A" w:rsidRDefault="007B00A4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7B00A4" w:rsidRPr="00834E3A" w:rsidRDefault="007B00A4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7B00A4" w:rsidRDefault="007B00A4" w:rsidP="00AA2DA8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:rsidR="007B00A4" w:rsidRDefault="007B00A4" w:rsidP="00AA2DA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7B00A4" w:rsidTr="007B00A4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:rsidR="007B00A4" w:rsidRPr="005D6CE9" w:rsidRDefault="007B00A4" w:rsidP="007B00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5, 7,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Zabawy dowolne w kącikach zainteresowań. 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Rysowanie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wybrany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 temat.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Wędrujące jabłko”. 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tworzy rysunki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 manual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IV.8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7B00A4" w:rsidRPr="004067A1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7B00A4" w:rsidRDefault="007B00A4" w:rsidP="00AA2DA8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7B00A4" w:rsidRDefault="007B00A4" w:rsidP="00AA2DA8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</w:t>
            </w:r>
          </w:p>
          <w:p w:rsidR="007B00A4" w:rsidRPr="00A0421F" w:rsidRDefault="007B00A4" w:rsidP="00AA2DA8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osobiste, społeczne i w zakresie </w:t>
            </w:r>
            <w:r w:rsidRPr="00E1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</w:t>
            </w:r>
            <w:r w:rsidRPr="00E1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uczenia się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 xml:space="preserve">I 5; III 5, 8; IV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ysłuchanie opowiadania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eaty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 Krysiak </w:t>
            </w:r>
            <w:r w:rsidRPr="00406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Zmartwienie gruszki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utworu i planszy – </w:t>
            </w:r>
            <w:r w:rsidRPr="0036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6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Organizacja owocowego kącika przyrody. 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Oglądanie i segregowanie owoców. </w:t>
            </w:r>
          </w:p>
          <w:p w:rsidR="007B00A4" w:rsidRDefault="007B00A4" w:rsidP="007B00A4">
            <w:pPr>
              <w:numPr>
                <w:ilvl w:val="0"/>
                <w:numId w:val="1"/>
              </w:numPr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k. 5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4067A1" w:rsidRDefault="007B00A4" w:rsidP="00AA2DA8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piłką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5D6CE9" w:rsidRDefault="007B00A4" w:rsidP="007B00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słucha uważnie opowiadania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rozpoznaje i nazywa wybrane gatunki owoców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uczestniczy aktywnie w rozmowie z N. i rówieśnikami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wzbogaca swoje słownictwo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wymienia charakterystyczne cechy owoców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wykonuje pracę zgodnie z poleceniem N.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łączy w pary owoce i ich połówki</w:t>
            </w:r>
          </w:p>
          <w:p w:rsidR="007B00A4" w:rsidRPr="004067A1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reaguje sprawnie na sygnał dźwiękowy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2, 18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12,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141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Pr="00146C53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3, 11</w:t>
            </w:r>
          </w:p>
        </w:tc>
        <w:tc>
          <w:tcPr>
            <w:tcW w:w="4961" w:type="dxa"/>
          </w:tcPr>
          <w:p w:rsidR="007B00A4" w:rsidRPr="00146C53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Zabawa orientacyjno-porządkowa „Kolorowe ptaki”.</w:t>
            </w:r>
          </w:p>
          <w:p w:rsidR="007B00A4" w:rsidRPr="00146C53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„Owocowe gniotki” – 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gniotków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 z balonów i ryżu.</w:t>
            </w:r>
          </w:p>
          <w:p w:rsidR="007B00A4" w:rsidRPr="00146C53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Zabawy w kącikach zainteresowań. Sprzątanie zabawek po skończonej zabawie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146C53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7B00A4" w:rsidRPr="00146C53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wykonuje pracę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techniczną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zgodnie z poleceniami N.</w:t>
            </w:r>
          </w:p>
          <w:p w:rsidR="007B00A4" w:rsidRPr="00146C53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rozwija wyobraźnię 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sprząta zabawki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11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III 5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7B00A4" w:rsidRPr="005D6CE9" w:rsidRDefault="007B00A4" w:rsidP="007B00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2  </w:t>
            </w: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 5; IV 2</w:t>
            </w:r>
          </w:p>
        </w:tc>
        <w:tc>
          <w:tcPr>
            <w:tcW w:w="4961" w:type="dxa"/>
          </w:tcPr>
          <w:p w:rsidR="007B00A4" w:rsidRPr="00621B1D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>Swobodna aktywność zabawowa dzieci.</w:t>
            </w:r>
          </w:p>
          <w:p w:rsidR="007B00A4" w:rsidRPr="00621B1D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>abawa integracyjna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Ludwiczku</w:t>
            </w:r>
            <w:proofErr w:type="spellEnd"/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, co niesiesz w koszyczku?”</w:t>
            </w: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C331D5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porozumiewa się umiarkowanym tonem głosu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7B00A4" w:rsidRPr="005D6CE9" w:rsidRDefault="007B00A4" w:rsidP="00AA2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</w:p>
        </w:tc>
      </w:tr>
      <w:tr w:rsidR="007B00A4" w:rsidTr="007B00A4">
        <w:trPr>
          <w:trHeight w:val="445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 xml:space="preserve">I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5, 7, 8, 9; III 5,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961" w:type="dxa"/>
          </w:tcPr>
          <w:p w:rsidR="007B00A4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abawa z chustą animacyjną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Sałatka owocowa.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Ćwiczenia gimnastyczne – Zestaw III.</w:t>
            </w:r>
          </w:p>
          <w:p w:rsidR="007B00A4" w:rsidRPr="00C331D5" w:rsidRDefault="007B00A4" w:rsidP="00AA2DA8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abawa z elementem celowania „Kamykowy turniej”. 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C331D5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uczestniczy aktywnie w zabawie ruchowej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 słownej i pokazu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obowiązujących podczas zabawy w ogrodzie 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ćwiczy koordynację wzrokowo-ruchową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7B00A4" w:rsidRPr="00146C53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 5;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B00A4" w:rsidRPr="00C331D5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abawa rzutna „Rzut do bramki”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C331D5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popularna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 z piosenką </w:t>
            </w:r>
            <w:r w:rsidRPr="009A3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Mało nas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Zabawy w kącikach zainteresowań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31701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7B00A4" w:rsidRPr="0031701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sprawnie porusza się w kole wiązanym</w:t>
            </w:r>
          </w:p>
          <w:p w:rsidR="007B00A4" w:rsidRPr="0031701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dzieli się zabawkami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7B00A4" w:rsidRPr="005D6CE9" w:rsidRDefault="007B00A4" w:rsidP="007B00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3  </w:t>
            </w:r>
            <w:r w:rsidRPr="004C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7B00A4" w:rsidRPr="004C5765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B00A4" w:rsidRPr="0031701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</w:rPr>
              <w:t>I 2, 5, 7</w:t>
            </w:r>
          </w:p>
        </w:tc>
        <w:tc>
          <w:tcPr>
            <w:tcW w:w="4961" w:type="dxa"/>
          </w:tcPr>
          <w:p w:rsidR="007B00A4" w:rsidRPr="00317014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:rsidR="007B00A4" w:rsidRPr="00317014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abawa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manipulacyjn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(sześcian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dydaktyczn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z guzikami, suwakami itp.).</w:t>
            </w:r>
          </w:p>
          <w:p w:rsidR="007B00A4" w:rsidRPr="00317014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31701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ćwiczy sprawność manualną</w:t>
            </w:r>
          </w:p>
          <w:p w:rsidR="007B00A4" w:rsidRPr="0031701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wykonuje czynności precyzyjne: zapina guziki,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zasuwa 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suwaki</w:t>
            </w:r>
          </w:p>
          <w:p w:rsidR="007B00A4" w:rsidRPr="0031701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7B00A4" w:rsidRDefault="007B00A4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00A4" w:rsidRPr="00D83A3C" w:rsidRDefault="007B00A4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w zakresie nauk przyrodniczych; </w:t>
            </w:r>
            <w:bookmarkStart w:id="0" w:name="_Hlk552078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  <w:bookmarkEnd w:id="0"/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7B00A4" w:rsidRPr="00C83EE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5, 8;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7, 16, 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B00A4" w:rsidRPr="008C30C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Rozwiązanie zagadki.</w:t>
            </w:r>
          </w:p>
          <w:p w:rsidR="007B00A4" w:rsidRPr="008C30C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„Dary z ogrodu” – rozmowa z dziećmi.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Ogrodnik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 – opowieść ruchowa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Default="007B00A4" w:rsidP="00AA2DA8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B00A4" w:rsidRPr="008C30C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:rsidR="007B00A4" w:rsidRPr="008C30C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Interpretacja ruchowa opowiastki muzycznej </w:t>
            </w:r>
            <w:r w:rsidRPr="008C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Pory dnia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36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Zabawa „Pory dnia” – reagowanie na sygnał.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 piosenką na znaną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Default="007B00A4" w:rsidP="00AA2DA8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0A4" w:rsidRPr="00C83EE4" w:rsidRDefault="007B00A4" w:rsidP="00AA2DA8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 ogrodzie: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Przeciąganie liny.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rozwiązuje zagadkę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wzbogaca swoje słownictwo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buduje dłuższe wypowiedzi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rozpoznaje i nazywa wybrane warzywa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podaje cechy wybranych warzyw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zna zasady zdrowego odżywiania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naśladuje ruchy innej osoby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uczestniczy aktywnie w zajęciach umuzykalniających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śpiewa piosenkę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nazywa kolejne pory dnia</w:t>
            </w:r>
          </w:p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reaguje prawidłowo na ustalony sygnał </w:t>
            </w:r>
          </w:p>
          <w:p w:rsidR="007B00A4" w:rsidRPr="00C83EE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używa sprzętu terenowego zgodnie z jego przeznaczeniem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7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16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7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6, 9; III 2</w:t>
            </w:r>
          </w:p>
        </w:tc>
        <w:tc>
          <w:tcPr>
            <w:tcW w:w="4961" w:type="dxa"/>
          </w:tcPr>
          <w:p w:rsidR="007B00A4" w:rsidRPr="00D32FB9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>Zabawa skoczna „Skoki z kamienia na kamień”.</w:t>
            </w:r>
          </w:p>
          <w:p w:rsidR="007B00A4" w:rsidRPr="00D32FB9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„Baloniku nasz malutki”. </w:t>
            </w:r>
          </w:p>
          <w:p w:rsidR="007B00A4" w:rsidRPr="00D83A3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>kładanie kompozycji z klocków mozaiki geometrycznej.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7B00A4" w:rsidRPr="00D32FB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odczuwa przynależność do grupy rówieśniczej </w:t>
            </w:r>
          </w:p>
          <w:p w:rsidR="007B00A4" w:rsidRPr="00D32FB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układa wzory z klocków mozaiki geometrycznej </w:t>
            </w:r>
          </w:p>
          <w:p w:rsidR="007B00A4" w:rsidRPr="00D32FB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ćwiczy percepcję wzrokową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 w:val="restart"/>
            <w:textDirection w:val="btLr"/>
          </w:tcPr>
          <w:p w:rsidR="007B00A4" w:rsidRPr="005D6CE9" w:rsidRDefault="007B00A4" w:rsidP="007B0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4  </w:t>
            </w:r>
          </w:p>
        </w:tc>
        <w:tc>
          <w:tcPr>
            <w:tcW w:w="1664" w:type="dxa"/>
          </w:tcPr>
          <w:p w:rsidR="007B00A4" w:rsidRPr="004C5765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B00A4" w:rsidRPr="003C1FBE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4961" w:type="dxa"/>
          </w:tcPr>
          <w:p w:rsidR="007B00A4" w:rsidRPr="00D83A3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Swobodna aktywność zabawowa dzieci.</w:t>
            </w:r>
          </w:p>
          <w:p w:rsidR="007B00A4" w:rsidRPr="00D83A3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„Budujemy wieże” – tworzenie budowli 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z klocków. </w:t>
            </w:r>
          </w:p>
          <w:p w:rsidR="007B00A4" w:rsidRPr="005D6CE9" w:rsidRDefault="007B00A4" w:rsidP="007B00A4">
            <w:pPr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3C1FB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buduje z klocków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określa wielkość przedmiotów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11, 12</w:t>
            </w: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7B00A4" w:rsidRPr="005D6CE9" w:rsidRDefault="007B00A4" w:rsidP="00AA2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5253152"/>
            <w:r>
              <w:rPr>
                <w:rFonts w:ascii="Times New Roman" w:hAnsi="Times New Roman" w:cs="Times New Roman"/>
                <w:sz w:val="24"/>
                <w:szCs w:val="24"/>
              </w:rPr>
              <w:t>I 5, 7, 9; III 5; IV 2, 8, 12, 18</w:t>
            </w:r>
            <w:bookmarkEnd w:id="2"/>
          </w:p>
          <w:p w:rsidR="007B00A4" w:rsidRPr="00146C53" w:rsidRDefault="007B00A4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B00A4" w:rsidRPr="00D83A3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„W rytmie z marchewką” – kontynuowanie rytmów. </w:t>
            </w:r>
          </w:p>
          <w:p w:rsidR="007B00A4" w:rsidRPr="00D83A3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„Zupa jarzynowa”. </w:t>
            </w:r>
          </w:p>
          <w:p w:rsidR="007B00A4" w:rsidRPr="00D83A3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6B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B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3C1FBE" w:rsidRDefault="007B00A4" w:rsidP="00AA2DA8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bańkami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mydlan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„Chodzi lisek koło drogi”. 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dostrzega i układa rytmy</w:t>
            </w:r>
          </w:p>
          <w:p w:rsidR="007B00A4" w:rsidRPr="006B4CC8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8">
              <w:rPr>
                <w:rFonts w:ascii="Times New Roman" w:hAnsi="Times New Roman" w:cs="Times New Roman"/>
                <w:sz w:val="24"/>
                <w:szCs w:val="24"/>
              </w:rPr>
              <w:t>rozpoznaje i nazywa wybrane gatunki warzyw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stosuje się do ustalonych reguł zabawy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wykleja szablon marchewki plasteliną</w:t>
            </w:r>
          </w:p>
          <w:p w:rsidR="007B00A4" w:rsidRPr="006B4CC8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uczestniczy w zabawach oddechowych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 przynależność do grupy rówieśniczej podczas zabawy ruchowej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IV 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2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7B00A4" w:rsidRPr="00015A3E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5253405"/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</w:p>
          <w:p w:rsidR="007B00A4" w:rsidRDefault="007B00A4" w:rsidP="00AA2DA8">
            <w:pPr>
              <w:rPr>
                <w:rFonts w:ascii="Arial" w:hAnsi="Arial" w:cs="Arial"/>
              </w:rPr>
            </w:pPr>
          </w:p>
          <w:p w:rsidR="007B00A4" w:rsidRPr="00146C53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Zabawa z </w:t>
            </w:r>
            <w:proofErr w:type="spellStart"/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„Spacer słoni”.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wiczenie słuchu fonematycznego „Po sylabie damy i już wyraz mamy!”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3C1FB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wykonuje poprawnie ćwiczenia słuchu fonematycznego</w:t>
            </w:r>
          </w:p>
          <w:p w:rsidR="007B00A4" w:rsidRPr="005D6CE9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 zwrotów grzecznościowych w kontaktach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rówieśnikami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4, 5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7B00A4" w:rsidRPr="005D6CE9" w:rsidRDefault="007B00A4" w:rsidP="007B00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5 </w:t>
            </w:r>
          </w:p>
        </w:tc>
        <w:tc>
          <w:tcPr>
            <w:tcW w:w="1664" w:type="dxa"/>
          </w:tcPr>
          <w:p w:rsidR="007B00A4" w:rsidRPr="004C5765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B00A4" w:rsidRPr="00146C53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B00A4" w:rsidRPr="00015A3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„Z warzywnego ogródka”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cięcie nożyczkami po linii prostej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7B5B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układanie obrazka z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3 lub 4 części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4E582C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zaprasza do zabawy inne dzieci</w:t>
            </w:r>
          </w:p>
          <w:p w:rsidR="007B00A4" w:rsidRPr="004E582C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posługuje się nożyczkami</w:t>
            </w:r>
          </w:p>
          <w:p w:rsidR="007B00A4" w:rsidRPr="004E582C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układa obrazek pocięty na części </w:t>
            </w:r>
          </w:p>
          <w:p w:rsidR="007B00A4" w:rsidRPr="004E582C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7B00A4" w:rsidRDefault="007B00A4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7B00A4" w:rsidRPr="005D6CE9" w:rsidRDefault="007B00A4" w:rsidP="00AA2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Pr="004067A1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7B00A4" w:rsidRPr="0092485A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5255123"/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 2, 3;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2, 5, 18, 19</w:t>
            </w:r>
          </w:p>
          <w:bookmarkEnd w:id="4"/>
          <w:p w:rsidR="007B00A4" w:rsidRPr="00146C53" w:rsidRDefault="007B00A4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B00A4" w:rsidRPr="004E582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Zagadki z owocowo-warzywnej szufladki” – rozwiązywanie zagadek obrazkowych, dotykowych i smakowych.</w:t>
            </w:r>
          </w:p>
          <w:p w:rsidR="007B00A4" w:rsidRPr="004E582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„Warzywne kukiełki” – wspólne wykonanie kukiełek z wykorzystaniem warzyw.</w:t>
            </w:r>
          </w:p>
          <w:p w:rsidR="007B00A4" w:rsidRPr="004E582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wystawy prac w holu przedszkola.</w:t>
            </w:r>
          </w:p>
          <w:p w:rsidR="007B00A4" w:rsidRPr="004E582C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4E582C">
              <w:rPr>
                <w:rFonts w:ascii="Times New Roman" w:hAnsi="Times New Roman" w:cs="Times New Roman"/>
                <w:b/>
                <w:sz w:val="24"/>
                <w:szCs w:val="24"/>
              </w:rPr>
              <w:t>k. 6</w:t>
            </w:r>
            <w:r w:rsidRPr="004E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4E582C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4E58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0A4" w:rsidRPr="004E582C" w:rsidRDefault="007B00A4" w:rsidP="00AA2DA8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Organizacja Dnia Przedszkolaka.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Zabawy: w chowanego, ciuciubabka, zabawy przy muzyce, zabawa z balonami, poszukiwanie skarbu. 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015A3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rozwiązuje zagadki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jest spostrzegawcze 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rozpoznaje i nazywa wybrane owoc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i warzyw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wykorzystuje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czynności badawczych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zmysł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smaku i dotyku</w:t>
            </w:r>
          </w:p>
          <w:p w:rsidR="007B00A4" w:rsidRPr="00015A3E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wykonuje pracę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techniczno-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plastyczną</w:t>
            </w:r>
          </w:p>
          <w:p w:rsidR="007B00A4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wykonuje poprawnie zadanie według instrukcji N.</w:t>
            </w:r>
          </w:p>
          <w:p w:rsidR="007B00A4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przelicza elementy i dodaje po jednym (w zakresie 3)</w:t>
            </w:r>
          </w:p>
          <w:p w:rsidR="007B00A4" w:rsidRPr="004E582C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przeżywa radośnie możliwość uczestnictwa we wspólnej zabawie z rówieśnikami</w:t>
            </w:r>
          </w:p>
          <w:p w:rsidR="007B00A4" w:rsidRPr="004E582C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  <w:p w:rsidR="007B00A4" w:rsidRPr="0061420D" w:rsidRDefault="007B00A4" w:rsidP="007B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bierze aktywny udział w zabawach ruchowych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8, 11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2, 3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rPr>
          <w:trHeight w:val="420"/>
        </w:trPr>
        <w:tc>
          <w:tcPr>
            <w:tcW w:w="883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B00A4" w:rsidRDefault="007B00A4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7B00A4" w:rsidRPr="0092485A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5255295"/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 7; III 5</w:t>
            </w:r>
            <w:bookmarkEnd w:id="5"/>
          </w:p>
        </w:tc>
        <w:tc>
          <w:tcPr>
            <w:tcW w:w="4961" w:type="dxa"/>
          </w:tcPr>
          <w:p w:rsidR="007B00A4" w:rsidRPr="0092485A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Zabawa bieżna „taniec liści na wietrze”.</w:t>
            </w:r>
          </w:p>
          <w:p w:rsidR="007B00A4" w:rsidRPr="0092485A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popularne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924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Stary niedźwiedź mocno śpi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A4" w:rsidRPr="0092485A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  <w:p w:rsidR="007B00A4" w:rsidRPr="003C1FBE" w:rsidRDefault="007B00A4" w:rsidP="007B00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Sprzątanie zabawek.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7B00A4" w:rsidRPr="0092485A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7B00A4" w:rsidRPr="0092485A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sprawnie porusza się w kole wiązanym</w:t>
            </w:r>
          </w:p>
          <w:p w:rsidR="007B00A4" w:rsidRPr="003C1FBE" w:rsidRDefault="007B00A4" w:rsidP="007B00A4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dba o porządek w sali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576" w:type="dxa"/>
            <w:vMerge/>
          </w:tcPr>
          <w:p w:rsidR="007B00A4" w:rsidRPr="005D6CE9" w:rsidRDefault="007B00A4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0A4" w:rsidRDefault="007B00A4"/>
    <w:sectPr w:rsidR="007B00A4" w:rsidSect="007B0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2C7"/>
    <w:multiLevelType w:val="hybridMultilevel"/>
    <w:tmpl w:val="E0D8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7F"/>
    <w:multiLevelType w:val="hybridMultilevel"/>
    <w:tmpl w:val="97F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B6453"/>
    <w:multiLevelType w:val="hybridMultilevel"/>
    <w:tmpl w:val="3AB4532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4"/>
    <w:rsid w:val="001362F1"/>
    <w:rsid w:val="007B00A4"/>
    <w:rsid w:val="007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F67E-C5A2-491C-A938-6D8F318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00A4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2021-09-02T17:54:00Z</dcterms:created>
  <dcterms:modified xsi:type="dcterms:W3CDTF">2021-09-02T18:05:00Z</dcterms:modified>
</cp:coreProperties>
</file>